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DC" w:rsidRPr="00883AF5" w:rsidRDefault="00823EDC" w:rsidP="00823E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класс. </w:t>
      </w: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883AF5">
        <w:rPr>
          <w:rFonts w:ascii="Times New Roman" w:hAnsi="Times New Roman"/>
          <w:b/>
          <w:sz w:val="28"/>
          <w:szCs w:val="28"/>
        </w:rPr>
        <w:t>«Вторжение немецких войск на территорию СССР. Первый этап ВОВ».</w:t>
      </w:r>
    </w:p>
    <w:p w:rsidR="00EC4CD3" w:rsidRPr="00883AF5" w:rsidRDefault="00E6715B" w:rsidP="00550E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AF5">
        <w:rPr>
          <w:rFonts w:ascii="Times New Roman" w:hAnsi="Times New Roman" w:cs="Times New Roman"/>
          <w:b/>
          <w:sz w:val="28"/>
          <w:szCs w:val="28"/>
        </w:rPr>
        <w:t>Рабочий лист урока «Военный альбом».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670"/>
        <w:gridCol w:w="6521"/>
        <w:gridCol w:w="1276"/>
        <w:gridCol w:w="1275"/>
      </w:tblGrid>
      <w:tr w:rsidR="004767AC" w:rsidRPr="00F66F3F" w:rsidTr="0027767E">
        <w:trPr>
          <w:trHeight w:val="322"/>
        </w:trPr>
        <w:tc>
          <w:tcPr>
            <w:tcW w:w="709" w:type="dxa"/>
          </w:tcPr>
          <w:p w:rsidR="004767AC" w:rsidRPr="0027767E" w:rsidRDefault="004767AC" w:rsidP="002776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67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2776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776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27767E" w:rsidRPr="002776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670" w:type="dxa"/>
          </w:tcPr>
          <w:p w:rsidR="004767AC" w:rsidRPr="00765995" w:rsidRDefault="004767AC" w:rsidP="007659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99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6521" w:type="dxa"/>
          </w:tcPr>
          <w:p w:rsidR="004767AC" w:rsidRPr="00765995" w:rsidRDefault="004767AC" w:rsidP="007659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99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заданию</w:t>
            </w:r>
          </w:p>
        </w:tc>
        <w:tc>
          <w:tcPr>
            <w:tcW w:w="1276" w:type="dxa"/>
          </w:tcPr>
          <w:p w:rsidR="004767AC" w:rsidRPr="00C90687" w:rsidRDefault="004767AC" w:rsidP="00C906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90687">
              <w:rPr>
                <w:rFonts w:ascii="Times New Roman" w:hAnsi="Times New Roman" w:cs="Times New Roman"/>
              </w:rPr>
              <w:t>Колич</w:t>
            </w:r>
            <w:r w:rsidR="00C90687">
              <w:rPr>
                <w:rFonts w:ascii="Times New Roman" w:hAnsi="Times New Roman" w:cs="Times New Roman"/>
              </w:rPr>
              <w:t>-</w:t>
            </w:r>
            <w:r w:rsidRPr="00C90687">
              <w:rPr>
                <w:rFonts w:ascii="Times New Roman" w:hAnsi="Times New Roman" w:cs="Times New Roman"/>
              </w:rPr>
              <w:t>во</w:t>
            </w:r>
            <w:proofErr w:type="spellEnd"/>
            <w:r w:rsidRPr="00C90687">
              <w:rPr>
                <w:rFonts w:ascii="Times New Roman" w:hAnsi="Times New Roman" w:cs="Times New Roman"/>
              </w:rPr>
              <w:t xml:space="preserve"> баллов</w:t>
            </w:r>
            <w:r w:rsidR="00C90687">
              <w:rPr>
                <w:rFonts w:ascii="Times New Roman" w:hAnsi="Times New Roman" w:cs="Times New Roman"/>
              </w:rPr>
              <w:t xml:space="preserve"> </w:t>
            </w:r>
            <w:r w:rsidR="00C90687" w:rsidRPr="0003712D">
              <w:rPr>
                <w:rFonts w:ascii="Times New Roman" w:hAnsi="Times New Roman" w:cs="Times New Roman"/>
                <w:b/>
                <w:i/>
              </w:rPr>
              <w:t>(ученик)</w:t>
            </w:r>
          </w:p>
        </w:tc>
        <w:tc>
          <w:tcPr>
            <w:tcW w:w="1275" w:type="dxa"/>
          </w:tcPr>
          <w:p w:rsidR="004767AC" w:rsidRPr="00C90687" w:rsidRDefault="004767AC" w:rsidP="00C906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90687">
              <w:rPr>
                <w:rFonts w:ascii="Times New Roman" w:hAnsi="Times New Roman" w:cs="Times New Roman"/>
              </w:rPr>
              <w:t xml:space="preserve">Корректировка </w:t>
            </w:r>
            <w:r w:rsidR="00C90687" w:rsidRPr="0003712D">
              <w:rPr>
                <w:rFonts w:ascii="Times New Roman" w:hAnsi="Times New Roman" w:cs="Times New Roman"/>
                <w:b/>
                <w:i/>
              </w:rPr>
              <w:t>(учитель)</w:t>
            </w:r>
          </w:p>
        </w:tc>
      </w:tr>
      <w:tr w:rsidR="004767AC" w:rsidRPr="00F66F3F" w:rsidTr="0027767E">
        <w:trPr>
          <w:trHeight w:val="322"/>
        </w:trPr>
        <w:tc>
          <w:tcPr>
            <w:tcW w:w="709" w:type="dxa"/>
          </w:tcPr>
          <w:p w:rsidR="004767AC" w:rsidRPr="00F66F3F" w:rsidRDefault="004767AC" w:rsidP="00550EE7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767AC" w:rsidRPr="00115845" w:rsidRDefault="004767AC" w:rsidP="00550EE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5845">
              <w:rPr>
                <w:rFonts w:ascii="Times New Roman" w:hAnsi="Times New Roman"/>
                <w:b/>
                <w:sz w:val="24"/>
                <w:szCs w:val="24"/>
              </w:rPr>
              <w:t>Найти соответствие: даты и события.</w:t>
            </w:r>
          </w:p>
          <w:p w:rsidR="004767AC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544"/>
              <w:gridCol w:w="2520"/>
            </w:tblGrid>
            <w:tr w:rsidR="004767AC" w:rsidTr="00890060">
              <w:trPr>
                <w:trHeight w:val="312"/>
              </w:trPr>
              <w:tc>
                <w:tcPr>
                  <w:tcW w:w="2544" w:type="dxa"/>
                </w:tcPr>
                <w:p w:rsidR="004767AC" w:rsidRPr="00890060" w:rsidRDefault="004767AC" w:rsidP="00890060">
                  <w:pPr>
                    <w:pStyle w:val="a3"/>
                    <w:numPr>
                      <w:ilvl w:val="0"/>
                      <w:numId w:val="13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:rsidR="004767AC" w:rsidRDefault="004767AC" w:rsidP="00890060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767AC" w:rsidTr="00890060">
              <w:trPr>
                <w:trHeight w:val="312"/>
              </w:trPr>
              <w:tc>
                <w:tcPr>
                  <w:tcW w:w="2544" w:type="dxa"/>
                </w:tcPr>
                <w:p w:rsidR="004767AC" w:rsidRPr="00890060" w:rsidRDefault="004767AC" w:rsidP="00890060">
                  <w:pPr>
                    <w:pStyle w:val="a3"/>
                    <w:numPr>
                      <w:ilvl w:val="0"/>
                      <w:numId w:val="13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:rsidR="004767AC" w:rsidRDefault="004767AC" w:rsidP="00890060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767AC" w:rsidTr="00890060">
              <w:trPr>
                <w:trHeight w:val="312"/>
              </w:trPr>
              <w:tc>
                <w:tcPr>
                  <w:tcW w:w="2544" w:type="dxa"/>
                </w:tcPr>
                <w:p w:rsidR="004767AC" w:rsidRPr="00890060" w:rsidRDefault="004767AC" w:rsidP="00890060">
                  <w:pPr>
                    <w:pStyle w:val="a3"/>
                    <w:numPr>
                      <w:ilvl w:val="0"/>
                      <w:numId w:val="13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:rsidR="004767AC" w:rsidRDefault="004767AC" w:rsidP="00890060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767AC" w:rsidTr="00890060">
              <w:trPr>
                <w:trHeight w:val="312"/>
              </w:trPr>
              <w:tc>
                <w:tcPr>
                  <w:tcW w:w="2544" w:type="dxa"/>
                </w:tcPr>
                <w:p w:rsidR="004767AC" w:rsidRPr="00890060" w:rsidRDefault="004767AC" w:rsidP="00890060">
                  <w:pPr>
                    <w:pStyle w:val="a3"/>
                    <w:numPr>
                      <w:ilvl w:val="0"/>
                      <w:numId w:val="13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:rsidR="004767AC" w:rsidRDefault="004767AC" w:rsidP="00890060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767AC" w:rsidTr="00890060">
              <w:trPr>
                <w:trHeight w:val="312"/>
              </w:trPr>
              <w:tc>
                <w:tcPr>
                  <w:tcW w:w="2544" w:type="dxa"/>
                </w:tcPr>
                <w:p w:rsidR="004767AC" w:rsidRPr="00890060" w:rsidRDefault="004767AC" w:rsidP="00890060">
                  <w:pPr>
                    <w:pStyle w:val="a3"/>
                    <w:numPr>
                      <w:ilvl w:val="0"/>
                      <w:numId w:val="13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:rsidR="004767AC" w:rsidRDefault="004767AC" w:rsidP="00890060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767AC" w:rsidTr="00890060">
              <w:trPr>
                <w:trHeight w:val="312"/>
              </w:trPr>
              <w:tc>
                <w:tcPr>
                  <w:tcW w:w="2544" w:type="dxa"/>
                </w:tcPr>
                <w:p w:rsidR="004767AC" w:rsidRPr="00890060" w:rsidRDefault="004767AC" w:rsidP="00890060">
                  <w:pPr>
                    <w:pStyle w:val="a3"/>
                    <w:numPr>
                      <w:ilvl w:val="0"/>
                      <w:numId w:val="13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:rsidR="004767AC" w:rsidRDefault="004767AC" w:rsidP="00890060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767AC" w:rsidTr="00890060">
              <w:trPr>
                <w:trHeight w:val="312"/>
              </w:trPr>
              <w:tc>
                <w:tcPr>
                  <w:tcW w:w="2544" w:type="dxa"/>
                </w:tcPr>
                <w:p w:rsidR="004767AC" w:rsidRPr="00890060" w:rsidRDefault="004767AC" w:rsidP="00890060">
                  <w:pPr>
                    <w:pStyle w:val="a3"/>
                    <w:numPr>
                      <w:ilvl w:val="0"/>
                      <w:numId w:val="13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:rsidR="004767AC" w:rsidRDefault="004767AC" w:rsidP="00890060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767AC" w:rsidTr="00890060">
              <w:trPr>
                <w:trHeight w:val="312"/>
              </w:trPr>
              <w:tc>
                <w:tcPr>
                  <w:tcW w:w="2544" w:type="dxa"/>
                </w:tcPr>
                <w:p w:rsidR="004767AC" w:rsidRPr="00890060" w:rsidRDefault="004767AC" w:rsidP="00890060">
                  <w:pPr>
                    <w:pStyle w:val="a3"/>
                    <w:numPr>
                      <w:ilvl w:val="0"/>
                      <w:numId w:val="13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:rsidR="004767AC" w:rsidRDefault="004767AC" w:rsidP="00890060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767AC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7AC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tbl>
            <w:tblPr>
              <w:tblW w:w="86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09"/>
              <w:gridCol w:w="2410"/>
              <w:gridCol w:w="878"/>
              <w:gridCol w:w="4668"/>
            </w:tblGrid>
            <w:tr w:rsidR="004767AC" w:rsidRPr="0003403E" w:rsidTr="00890060"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4767AC" w:rsidRPr="0003403E" w:rsidRDefault="004767AC" w:rsidP="00890060">
                  <w:pPr>
                    <w:pStyle w:val="1"/>
                    <w:numPr>
                      <w:ilvl w:val="0"/>
                      <w:numId w:val="12"/>
                    </w:numPr>
                    <w:jc w:val="both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410" w:type="dxa"/>
                </w:tcPr>
                <w:p w:rsidR="004767AC" w:rsidRPr="00823EDC" w:rsidRDefault="004767AC" w:rsidP="004461D1">
                  <w:pPr>
                    <w:pStyle w:val="1"/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823ED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23 августа 1939</w:t>
                  </w:r>
                </w:p>
              </w:tc>
              <w:tc>
                <w:tcPr>
                  <w:tcW w:w="878" w:type="dxa"/>
                  <w:tcBorders>
                    <w:left w:val="single" w:sz="4" w:space="0" w:color="auto"/>
                  </w:tcBorders>
                </w:tcPr>
                <w:p w:rsidR="004767AC" w:rsidRPr="0003403E" w:rsidRDefault="004767AC" w:rsidP="007C2F5C">
                  <w:pPr>
                    <w:pStyle w:val="1"/>
                    <w:jc w:val="both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4668" w:type="dxa"/>
                  <w:tcBorders>
                    <w:left w:val="single" w:sz="4" w:space="0" w:color="auto"/>
                  </w:tcBorders>
                </w:tcPr>
                <w:p w:rsidR="004767AC" w:rsidRPr="00823EDC" w:rsidRDefault="004767AC" w:rsidP="00576685">
                  <w:pPr>
                    <w:pStyle w:val="1"/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823ED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1 сентября 1939</w:t>
                  </w:r>
                </w:p>
              </w:tc>
            </w:tr>
            <w:tr w:rsidR="004767AC" w:rsidRPr="0003403E" w:rsidTr="00890060"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4767AC" w:rsidRPr="0003403E" w:rsidRDefault="004767AC" w:rsidP="00890060">
                  <w:pPr>
                    <w:pStyle w:val="1"/>
                    <w:numPr>
                      <w:ilvl w:val="0"/>
                      <w:numId w:val="12"/>
                    </w:numPr>
                    <w:jc w:val="both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410" w:type="dxa"/>
                </w:tcPr>
                <w:p w:rsidR="004767AC" w:rsidRPr="00823EDC" w:rsidRDefault="004767AC" w:rsidP="004461D1">
                  <w:pPr>
                    <w:pStyle w:val="1"/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823ED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17 сентября 1939</w:t>
                  </w:r>
                </w:p>
              </w:tc>
              <w:tc>
                <w:tcPr>
                  <w:tcW w:w="878" w:type="dxa"/>
                  <w:tcBorders>
                    <w:left w:val="single" w:sz="4" w:space="0" w:color="auto"/>
                  </w:tcBorders>
                </w:tcPr>
                <w:p w:rsidR="004767AC" w:rsidRPr="0003403E" w:rsidRDefault="004767AC" w:rsidP="007C2F5C">
                  <w:pPr>
                    <w:pStyle w:val="1"/>
                    <w:jc w:val="both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4668" w:type="dxa"/>
                  <w:tcBorders>
                    <w:left w:val="single" w:sz="4" w:space="0" w:color="auto"/>
                  </w:tcBorders>
                </w:tcPr>
                <w:p w:rsidR="004767AC" w:rsidRPr="00823EDC" w:rsidRDefault="004767AC" w:rsidP="00576685">
                  <w:pPr>
                    <w:pStyle w:val="1"/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823ED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май 1939</w:t>
                  </w:r>
                </w:p>
              </w:tc>
            </w:tr>
            <w:tr w:rsidR="004767AC" w:rsidRPr="0003403E" w:rsidTr="00890060"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4767AC" w:rsidRPr="0003403E" w:rsidRDefault="004767AC" w:rsidP="00890060">
                  <w:pPr>
                    <w:pStyle w:val="1"/>
                    <w:numPr>
                      <w:ilvl w:val="0"/>
                      <w:numId w:val="12"/>
                    </w:numPr>
                    <w:jc w:val="both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410" w:type="dxa"/>
                </w:tcPr>
                <w:p w:rsidR="004767AC" w:rsidRPr="00823EDC" w:rsidRDefault="004767AC" w:rsidP="004461D1">
                  <w:pPr>
                    <w:pStyle w:val="1"/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823ED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22 июня 1941</w:t>
                  </w:r>
                </w:p>
              </w:tc>
              <w:tc>
                <w:tcPr>
                  <w:tcW w:w="878" w:type="dxa"/>
                  <w:tcBorders>
                    <w:left w:val="single" w:sz="4" w:space="0" w:color="auto"/>
                  </w:tcBorders>
                </w:tcPr>
                <w:p w:rsidR="004767AC" w:rsidRPr="0003403E" w:rsidRDefault="004767AC" w:rsidP="007C2F5C">
                  <w:pPr>
                    <w:pStyle w:val="1"/>
                    <w:jc w:val="both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n-US"/>
                    </w:rPr>
                    <w:t>7</w:t>
                  </w:r>
                </w:p>
              </w:tc>
              <w:tc>
                <w:tcPr>
                  <w:tcW w:w="4668" w:type="dxa"/>
                  <w:tcBorders>
                    <w:left w:val="single" w:sz="4" w:space="0" w:color="auto"/>
                  </w:tcBorders>
                </w:tcPr>
                <w:p w:rsidR="004767AC" w:rsidRPr="00823EDC" w:rsidRDefault="004767AC" w:rsidP="00576685">
                  <w:pPr>
                    <w:pStyle w:val="1"/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823ED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12 марта 1940</w:t>
                  </w:r>
                </w:p>
              </w:tc>
            </w:tr>
            <w:tr w:rsidR="004767AC" w:rsidRPr="0003403E" w:rsidTr="00890060"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4767AC" w:rsidRPr="0003403E" w:rsidRDefault="004767AC" w:rsidP="00890060">
                  <w:pPr>
                    <w:pStyle w:val="1"/>
                    <w:numPr>
                      <w:ilvl w:val="0"/>
                      <w:numId w:val="12"/>
                    </w:numPr>
                    <w:jc w:val="both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410" w:type="dxa"/>
                </w:tcPr>
                <w:p w:rsidR="004767AC" w:rsidRPr="00823EDC" w:rsidRDefault="004767AC" w:rsidP="004461D1">
                  <w:pPr>
                    <w:pStyle w:val="1"/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823ED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22 мая  1939</w:t>
                  </w:r>
                </w:p>
              </w:tc>
              <w:tc>
                <w:tcPr>
                  <w:tcW w:w="878" w:type="dxa"/>
                  <w:tcBorders>
                    <w:left w:val="single" w:sz="4" w:space="0" w:color="auto"/>
                  </w:tcBorders>
                </w:tcPr>
                <w:p w:rsidR="004767AC" w:rsidRPr="0003403E" w:rsidRDefault="004767AC" w:rsidP="007C2F5C">
                  <w:pPr>
                    <w:pStyle w:val="1"/>
                    <w:jc w:val="both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n-US"/>
                    </w:rPr>
                    <w:t>8</w:t>
                  </w:r>
                </w:p>
              </w:tc>
              <w:tc>
                <w:tcPr>
                  <w:tcW w:w="4668" w:type="dxa"/>
                  <w:tcBorders>
                    <w:left w:val="single" w:sz="4" w:space="0" w:color="auto"/>
                  </w:tcBorders>
                </w:tcPr>
                <w:p w:rsidR="004767AC" w:rsidRPr="00823EDC" w:rsidRDefault="004767AC" w:rsidP="00576685">
                  <w:pPr>
                    <w:pStyle w:val="1"/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823ED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22 июня 1940</w:t>
                  </w:r>
                </w:p>
              </w:tc>
            </w:tr>
          </w:tbl>
          <w:p w:rsidR="004767AC" w:rsidRPr="0003403E" w:rsidRDefault="004767AC" w:rsidP="00115845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3403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="0053434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Стальной пакт» Г</w:t>
            </w:r>
            <w:r w:rsidRPr="0003403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ермания и Италия о взаимодействии.</w:t>
            </w:r>
            <w:r w:rsidRPr="00F97D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4767AC" w:rsidRPr="0003403E" w:rsidRDefault="004767AC" w:rsidP="00115845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3403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2-е вторжение Японии на территорию Монголии. </w:t>
            </w:r>
          </w:p>
          <w:p w:rsidR="004767AC" w:rsidRPr="0003403E" w:rsidRDefault="004767AC" w:rsidP="00115845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3403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пакт о ненападении Германия и СССР </w:t>
            </w:r>
          </w:p>
          <w:p w:rsidR="004767AC" w:rsidRPr="0003403E" w:rsidRDefault="004767AC" w:rsidP="00115845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3403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начало</w:t>
            </w:r>
            <w:proofErr w:type="gramStart"/>
            <w:r w:rsidRPr="0003403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</w:t>
            </w:r>
            <w:proofErr w:type="gramEnd"/>
            <w:r w:rsidRPr="0003403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торой Мировой войны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</w:p>
          <w:p w:rsidR="004767AC" w:rsidRPr="0003403E" w:rsidRDefault="004767AC" w:rsidP="00115845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3403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вступление СССР на территорию Польши.</w:t>
            </w:r>
            <w:r w:rsidRPr="00F97D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4767AC" w:rsidRDefault="004767AC" w:rsidP="00115845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3403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подписание мирного договора с Финляндией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4767AC" w:rsidRDefault="004767AC" w:rsidP="00115845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3403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капитуляция Франции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7AC" w:rsidRPr="00F66F3F" w:rsidTr="0027767E">
        <w:trPr>
          <w:trHeight w:val="322"/>
        </w:trPr>
        <w:tc>
          <w:tcPr>
            <w:tcW w:w="709" w:type="dxa"/>
          </w:tcPr>
          <w:p w:rsidR="004767AC" w:rsidRPr="00F66F3F" w:rsidRDefault="004767AC" w:rsidP="00550EE7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767AC" w:rsidRPr="00F66F3F" w:rsidRDefault="004767AC" w:rsidP="00ED50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F3F">
              <w:rPr>
                <w:rFonts w:ascii="Times New Roman" w:hAnsi="Times New Roman"/>
                <w:b/>
                <w:sz w:val="24"/>
                <w:szCs w:val="24"/>
              </w:rPr>
              <w:t>Начало войны - 22 июня 1941г</w:t>
            </w:r>
          </w:p>
          <w:p w:rsidR="004767AC" w:rsidRDefault="004767AC" w:rsidP="00ED50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sz w:val="24"/>
                <w:szCs w:val="24"/>
              </w:rPr>
              <w:t xml:space="preserve">1.Сравните два документа. Что их объединяет? </w:t>
            </w:r>
          </w:p>
          <w:p w:rsidR="004767AC" w:rsidRDefault="004767AC" w:rsidP="00ED50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  <w:p w:rsidR="004767AC" w:rsidRDefault="004767AC" w:rsidP="00ED50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  <w:p w:rsidR="004767AC" w:rsidRPr="00F66F3F" w:rsidRDefault="004767AC" w:rsidP="00ED50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  <w:p w:rsidR="004767AC" w:rsidRDefault="004767AC" w:rsidP="00ED50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sz w:val="24"/>
                <w:szCs w:val="24"/>
              </w:rPr>
              <w:t>2. Назовите общую мысль выступ</w:t>
            </w:r>
            <w:r w:rsidR="00823EDC">
              <w:rPr>
                <w:rFonts w:ascii="Times New Roman" w:hAnsi="Times New Roman"/>
                <w:sz w:val="24"/>
                <w:szCs w:val="24"/>
              </w:rPr>
              <w:t>лений</w:t>
            </w:r>
          </w:p>
          <w:p w:rsidR="004767AC" w:rsidRDefault="004767AC" w:rsidP="00ED50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  <w:p w:rsidR="004767AC" w:rsidRDefault="004767AC" w:rsidP="00ED50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  <w:p w:rsidR="004767AC" w:rsidRPr="00F66F3F" w:rsidRDefault="004767AC" w:rsidP="00ED50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767AC" w:rsidRPr="00F66F3F" w:rsidRDefault="004767AC" w:rsidP="00ED5046">
            <w:pPr>
              <w:spacing w:after="0"/>
              <w:jc w:val="both"/>
              <w:rPr>
                <w:rStyle w:val="FontStyle29"/>
                <w:i w:val="0"/>
              </w:rPr>
            </w:pPr>
            <w:r w:rsidRPr="00F66F3F">
              <w:rPr>
                <w:rStyle w:val="FontStyle29"/>
                <w:i w:val="0"/>
              </w:rPr>
              <w:t>1)</w:t>
            </w:r>
            <w:r w:rsidRPr="00F66F3F">
              <w:rPr>
                <w:rStyle w:val="FontStyle29"/>
              </w:rPr>
              <w:t xml:space="preserve"> </w:t>
            </w:r>
            <w:r w:rsidRPr="00F66F3F">
              <w:rPr>
                <w:rStyle w:val="FontStyle29"/>
                <w:i w:val="0"/>
              </w:rPr>
              <w:t xml:space="preserve"> Из выступления В.М.Молотова по радио, 22 июня 1941 года.</w:t>
            </w:r>
          </w:p>
          <w:p w:rsidR="004767AC" w:rsidRDefault="004767AC" w:rsidP="00ED5046">
            <w:pPr>
              <w:spacing w:after="0"/>
              <w:jc w:val="both"/>
              <w:rPr>
                <w:rStyle w:val="FontStyle29"/>
                <w:i w:val="0"/>
              </w:rPr>
            </w:pPr>
            <w:r>
              <w:rPr>
                <w:rStyle w:val="FontStyle29"/>
                <w:i w:val="0"/>
              </w:rPr>
              <w:t>2</w:t>
            </w:r>
            <w:r w:rsidRPr="00F66F3F">
              <w:rPr>
                <w:rStyle w:val="FontStyle29"/>
                <w:i w:val="0"/>
              </w:rPr>
              <w:t>) Обращение Сталина к советскому народу</w:t>
            </w:r>
          </w:p>
          <w:p w:rsidR="004767AC" w:rsidRPr="00F66F3F" w:rsidRDefault="004767AC" w:rsidP="001E57B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(Смотри Приложения 2,3)</w:t>
            </w:r>
          </w:p>
        </w:tc>
        <w:tc>
          <w:tcPr>
            <w:tcW w:w="1276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7AC" w:rsidRPr="00F66F3F" w:rsidTr="0027767E">
        <w:trPr>
          <w:trHeight w:val="1474"/>
        </w:trPr>
        <w:tc>
          <w:tcPr>
            <w:tcW w:w="709" w:type="dxa"/>
          </w:tcPr>
          <w:p w:rsidR="004767AC" w:rsidRPr="00F66F3F" w:rsidRDefault="004767AC" w:rsidP="00550EE7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F3F">
              <w:rPr>
                <w:rFonts w:ascii="Times New Roman" w:hAnsi="Times New Roman"/>
                <w:b/>
                <w:sz w:val="24"/>
                <w:szCs w:val="24"/>
              </w:rPr>
              <w:t>План Барбаросса.</w:t>
            </w:r>
          </w:p>
          <w:p w:rsidR="004767AC" w:rsidRDefault="004767AC" w:rsidP="00550EE7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sz w:val="24"/>
                <w:szCs w:val="24"/>
              </w:rPr>
              <w:t>Что было положено в основу плана Барбаросса?</w:t>
            </w:r>
          </w:p>
          <w:p w:rsidR="004767AC" w:rsidRDefault="004767AC" w:rsidP="0091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  <w:p w:rsidR="004767AC" w:rsidRPr="00913043" w:rsidRDefault="004767AC" w:rsidP="0091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EC41CF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767AC" w:rsidRPr="00913043" w:rsidRDefault="004767AC" w:rsidP="00DD4719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sz w:val="24"/>
                <w:szCs w:val="24"/>
              </w:rPr>
              <w:t>На какие направления планировалось нанести массированные удары?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67AC" w:rsidRPr="00913043" w:rsidRDefault="004767AC" w:rsidP="00913043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21" w:type="dxa"/>
          </w:tcPr>
          <w:tbl>
            <w:tblPr>
              <w:tblpPr w:leftFromText="180" w:rightFromText="180" w:vertAnchor="page" w:horzAnchor="margin" w:tblpY="1009"/>
              <w:tblOverlap w:val="never"/>
              <w:tblW w:w="65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687"/>
              <w:gridCol w:w="3826"/>
            </w:tblGrid>
            <w:tr w:rsidR="004767AC" w:rsidRPr="00F66F3F" w:rsidTr="00E95F9B">
              <w:tc>
                <w:tcPr>
                  <w:tcW w:w="2687" w:type="dxa"/>
                  <w:shd w:val="clear" w:color="auto" w:fill="FF0000"/>
                </w:tcPr>
                <w:p w:rsidR="004767AC" w:rsidRPr="00F66F3F" w:rsidRDefault="004767AC" w:rsidP="00550EE7">
                  <w:pPr>
                    <w:pStyle w:val="1"/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F66F3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n-US"/>
                    </w:rPr>
                    <w:t>Армия</w:t>
                  </w:r>
                </w:p>
              </w:tc>
              <w:tc>
                <w:tcPr>
                  <w:tcW w:w="3826" w:type="dxa"/>
                  <w:shd w:val="clear" w:color="auto" w:fill="FF0000"/>
                </w:tcPr>
                <w:p w:rsidR="004767AC" w:rsidRPr="00F66F3F" w:rsidRDefault="004767AC" w:rsidP="00550EE7">
                  <w:pPr>
                    <w:pStyle w:val="1"/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F66F3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n-US"/>
                    </w:rPr>
                    <w:t>Направление и задачи</w:t>
                  </w:r>
                </w:p>
              </w:tc>
            </w:tr>
            <w:tr w:rsidR="004767AC" w:rsidRPr="00F66F3F" w:rsidTr="00E95F9B">
              <w:tc>
                <w:tcPr>
                  <w:tcW w:w="2687" w:type="dxa"/>
                </w:tcPr>
                <w:p w:rsidR="004767AC" w:rsidRPr="00F66F3F" w:rsidRDefault="004767AC" w:rsidP="00550EE7">
                  <w:pPr>
                    <w:pStyle w:val="1"/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F66F3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4767AC" w:rsidRPr="00F66F3F" w:rsidRDefault="004767AC" w:rsidP="00550EE7">
                  <w:pPr>
                    <w:pStyle w:val="1"/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i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767AC" w:rsidRPr="00F66F3F" w:rsidTr="00E95F9B">
              <w:tc>
                <w:tcPr>
                  <w:tcW w:w="2687" w:type="dxa"/>
                </w:tcPr>
                <w:p w:rsidR="004767AC" w:rsidRPr="00F66F3F" w:rsidRDefault="004767AC" w:rsidP="00550EE7">
                  <w:pPr>
                    <w:pStyle w:val="1"/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F66F3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3826" w:type="dxa"/>
                </w:tcPr>
                <w:p w:rsidR="004767AC" w:rsidRPr="00F66F3F" w:rsidRDefault="004767AC" w:rsidP="00550EE7">
                  <w:pPr>
                    <w:pStyle w:val="1"/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i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767AC" w:rsidRPr="00F66F3F" w:rsidTr="00E95F9B">
              <w:tc>
                <w:tcPr>
                  <w:tcW w:w="2687" w:type="dxa"/>
                </w:tcPr>
                <w:p w:rsidR="004767AC" w:rsidRPr="00F66F3F" w:rsidRDefault="004767AC" w:rsidP="00550EE7">
                  <w:pPr>
                    <w:pStyle w:val="1"/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F66F3F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3826" w:type="dxa"/>
                </w:tcPr>
                <w:p w:rsidR="004767AC" w:rsidRPr="00F66F3F" w:rsidRDefault="004767AC" w:rsidP="00550EE7">
                  <w:pPr>
                    <w:pStyle w:val="1"/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i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4767AC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i/>
                <w:sz w:val="24"/>
                <w:szCs w:val="24"/>
              </w:rPr>
              <w:t>(Впиши в таблицу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направления наступления германских войск)</w:t>
            </w:r>
          </w:p>
          <w:p w:rsidR="004767AC" w:rsidRPr="00E95F9B" w:rsidRDefault="004767AC" w:rsidP="00E95F9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67AC" w:rsidRPr="00F66F3F" w:rsidRDefault="004767AC" w:rsidP="00E95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(Приложение </w:t>
            </w:r>
            <w:r w:rsidRPr="00E95F9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4</w:t>
            </w:r>
            <w:r w:rsidRPr="00E95F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«План Барбаросса»)</w:t>
            </w:r>
          </w:p>
        </w:tc>
        <w:tc>
          <w:tcPr>
            <w:tcW w:w="1276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7AC" w:rsidRPr="00F66F3F" w:rsidTr="0027767E">
        <w:trPr>
          <w:trHeight w:val="1473"/>
        </w:trPr>
        <w:tc>
          <w:tcPr>
            <w:tcW w:w="709" w:type="dxa"/>
          </w:tcPr>
          <w:p w:rsidR="004767AC" w:rsidRPr="00F66F3F" w:rsidRDefault="004767AC" w:rsidP="00550EE7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F3F">
              <w:rPr>
                <w:rFonts w:ascii="Times New Roman" w:hAnsi="Times New Roman"/>
                <w:b/>
                <w:sz w:val="24"/>
                <w:szCs w:val="24"/>
              </w:rPr>
              <w:t xml:space="preserve">Состав вооруженных сил Германии и СССР. </w:t>
            </w:r>
          </w:p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 и с</w:t>
            </w:r>
            <w:r w:rsidRPr="00F66F3F">
              <w:rPr>
                <w:rFonts w:ascii="Times New Roman" w:hAnsi="Times New Roman"/>
                <w:sz w:val="24"/>
                <w:szCs w:val="24"/>
              </w:rPr>
              <w:t>делай вывод.</w:t>
            </w:r>
          </w:p>
          <w:p w:rsidR="004767AC" w:rsidRDefault="004767AC" w:rsidP="00550E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EC41CF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4767AC" w:rsidRDefault="004767AC" w:rsidP="008900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EC41CF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4767AC" w:rsidRPr="00890060" w:rsidRDefault="004767AC" w:rsidP="008900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6521" w:type="dxa"/>
          </w:tcPr>
          <w:tbl>
            <w:tblPr>
              <w:tblpPr w:leftFromText="180" w:rightFromText="180" w:vertAnchor="page" w:horzAnchor="margin" w:tblpY="1153"/>
              <w:tblOverlap w:val="never"/>
              <w:tblW w:w="652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566"/>
              <w:gridCol w:w="1403"/>
              <w:gridCol w:w="992"/>
              <w:gridCol w:w="1559"/>
            </w:tblGrid>
            <w:tr w:rsidR="004767AC" w:rsidRPr="00F66F3F" w:rsidTr="00B864B9">
              <w:tc>
                <w:tcPr>
                  <w:tcW w:w="2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AC" w:rsidRPr="00F66F3F" w:rsidRDefault="004767AC" w:rsidP="00550E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>Виды вооруженных сил</w:t>
                  </w:r>
                </w:p>
              </w:tc>
              <w:tc>
                <w:tcPr>
                  <w:tcW w:w="140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AC" w:rsidRPr="00F66F3F" w:rsidRDefault="004767AC" w:rsidP="00550E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>Германия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AC" w:rsidRPr="00F66F3F" w:rsidRDefault="004767AC" w:rsidP="00550E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>СССР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AC" w:rsidRPr="00F66F3F" w:rsidRDefault="004767AC" w:rsidP="00550E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>Соотношение</w:t>
                  </w:r>
                </w:p>
              </w:tc>
            </w:tr>
            <w:tr w:rsidR="004767AC" w:rsidRPr="00F66F3F" w:rsidTr="00B864B9">
              <w:tc>
                <w:tcPr>
                  <w:tcW w:w="25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AC" w:rsidRPr="00F66F3F" w:rsidRDefault="004767AC" w:rsidP="00550E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>Сухопутные войска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AC" w:rsidRPr="00F66F3F" w:rsidRDefault="004767AC" w:rsidP="00550E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AC" w:rsidRPr="00F66F3F" w:rsidRDefault="004767AC" w:rsidP="00550E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>79,3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AC" w:rsidRPr="00F66F3F" w:rsidRDefault="004767AC" w:rsidP="00550E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Start"/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 xml:space="preserve"> 1,12</w:t>
                  </w:r>
                </w:p>
              </w:tc>
            </w:tr>
            <w:tr w:rsidR="004767AC" w:rsidRPr="00F66F3F" w:rsidTr="00B864B9">
              <w:tc>
                <w:tcPr>
                  <w:tcW w:w="25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AC" w:rsidRPr="00F66F3F" w:rsidRDefault="004767AC" w:rsidP="00550E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>Военно-воздушные силы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AC" w:rsidRPr="00F66F3F" w:rsidRDefault="004767AC" w:rsidP="00550E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AC" w:rsidRPr="00F66F3F" w:rsidRDefault="004767AC" w:rsidP="00550E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>11,5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AC" w:rsidRPr="00F66F3F" w:rsidRDefault="004767AC" w:rsidP="00550E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>2: 1 (1,54: 1)</w:t>
                  </w:r>
                </w:p>
              </w:tc>
            </w:tr>
            <w:tr w:rsidR="004767AC" w:rsidRPr="00F66F3F" w:rsidTr="00B864B9">
              <w:tc>
                <w:tcPr>
                  <w:tcW w:w="25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AC" w:rsidRPr="00F66F3F" w:rsidRDefault="004767AC" w:rsidP="00550E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>Военно-морской флот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AC" w:rsidRPr="00F66F3F" w:rsidRDefault="004767AC" w:rsidP="00550E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>6,0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AC" w:rsidRPr="00F66F3F" w:rsidRDefault="004767AC" w:rsidP="00550E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>5,8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AC" w:rsidRPr="00F66F3F" w:rsidRDefault="004767AC" w:rsidP="00550E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>1,03</w:t>
                  </w:r>
                  <w:proofErr w:type="gramStart"/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 xml:space="preserve"> I</w:t>
                  </w:r>
                </w:p>
              </w:tc>
            </w:tr>
            <w:tr w:rsidR="004767AC" w:rsidRPr="00F66F3F" w:rsidTr="00B864B9">
              <w:tc>
                <w:tcPr>
                  <w:tcW w:w="25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AC" w:rsidRPr="00F66F3F" w:rsidRDefault="004767AC" w:rsidP="00550E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>Войска ПВО страны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AC" w:rsidRPr="00F66F3F" w:rsidRDefault="004767AC" w:rsidP="00550E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AC" w:rsidRPr="00F66F3F" w:rsidRDefault="004767AC" w:rsidP="00550E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AC" w:rsidRPr="00F66F3F" w:rsidRDefault="004767AC" w:rsidP="00550E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4767AC" w:rsidRPr="00BE2DB2" w:rsidRDefault="004767AC" w:rsidP="006A64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2D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(Таблицы №1, №2 «Оснащение армии Германии и СССР»)</w:t>
            </w:r>
          </w:p>
          <w:p w:rsidR="004767AC" w:rsidRPr="00F66F3F" w:rsidRDefault="004767AC" w:rsidP="00B864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2D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Приложение </w:t>
            </w:r>
            <w:r w:rsidRPr="00BE2DB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</w:t>
            </w:r>
            <w:r w:rsidRPr="00E95F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7AC" w:rsidRPr="00F66F3F" w:rsidTr="0027767E">
        <w:trPr>
          <w:trHeight w:val="892"/>
        </w:trPr>
        <w:tc>
          <w:tcPr>
            <w:tcW w:w="709" w:type="dxa"/>
          </w:tcPr>
          <w:p w:rsidR="004767AC" w:rsidRPr="00F66F3F" w:rsidRDefault="004767AC" w:rsidP="00550EE7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767AC" w:rsidRPr="00F66F3F" w:rsidRDefault="004767AC" w:rsidP="004B6C68">
            <w:pPr>
              <w:spacing w:before="100" w:beforeAutospacing="1" w:after="0" w:line="240" w:lineRule="auto"/>
              <w:ind w:left="60"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b/>
                <w:sz w:val="24"/>
                <w:szCs w:val="24"/>
              </w:rPr>
              <w:t>Причины поражения  Красной Армии в  начале  войны?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4B6C68">
              <w:rPr>
                <w:rFonts w:ascii="Times New Roman" w:hAnsi="Times New Roman"/>
                <w:i/>
                <w:sz w:val="24"/>
                <w:szCs w:val="24"/>
              </w:rPr>
              <w:t>Впиши не менее 3-х причин поражения.)</w:t>
            </w:r>
          </w:p>
        </w:tc>
        <w:tc>
          <w:tcPr>
            <w:tcW w:w="6521" w:type="dxa"/>
          </w:tcPr>
          <w:p w:rsidR="004767AC" w:rsidRPr="00F66F3F" w:rsidRDefault="004767AC" w:rsidP="00550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  <w:p w:rsidR="004767AC" w:rsidRPr="00F66F3F" w:rsidRDefault="004767AC" w:rsidP="00550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  <w:p w:rsidR="004767AC" w:rsidRPr="00F66F3F" w:rsidRDefault="004767AC" w:rsidP="00550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1276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7AC" w:rsidRPr="00F66F3F" w:rsidTr="0027767E">
        <w:trPr>
          <w:trHeight w:val="1473"/>
        </w:trPr>
        <w:tc>
          <w:tcPr>
            <w:tcW w:w="709" w:type="dxa"/>
          </w:tcPr>
          <w:p w:rsidR="004767AC" w:rsidRPr="00F66F3F" w:rsidRDefault="004767AC" w:rsidP="00550EE7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767AC" w:rsidRPr="00F66F3F" w:rsidRDefault="004767AC" w:rsidP="00550EE7">
            <w:pPr>
              <w:spacing w:before="100" w:beforeAutospacing="1" w:after="0" w:line="240" w:lineRule="auto"/>
              <w:ind w:right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Первые мероприятия по защите Отечества.</w:t>
            </w:r>
          </w:p>
          <w:p w:rsidR="004767AC" w:rsidRPr="00F66F3F" w:rsidRDefault="004767AC" w:rsidP="00EC41CF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6F3F">
              <w:rPr>
                <w:rFonts w:ascii="Times New Roman" w:hAnsi="Times New Roman"/>
                <w:i/>
                <w:sz w:val="24"/>
                <w:szCs w:val="24"/>
              </w:rPr>
              <w:t>1 группа – внутриполитическое  направление</w:t>
            </w:r>
          </w:p>
          <w:p w:rsidR="004767AC" w:rsidRPr="00F66F3F" w:rsidRDefault="00EC41CF" w:rsidP="00EC41CF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4767AC" w:rsidRPr="00F66F3F">
              <w:rPr>
                <w:rFonts w:ascii="Times New Roman" w:hAnsi="Times New Roman"/>
                <w:i/>
                <w:sz w:val="24"/>
                <w:szCs w:val="24"/>
              </w:rPr>
              <w:t xml:space="preserve"> группа – военное направление</w:t>
            </w:r>
          </w:p>
          <w:p w:rsidR="004767AC" w:rsidRDefault="00EC41CF" w:rsidP="00EC41CF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4767AC" w:rsidRPr="00F66F3F">
              <w:rPr>
                <w:rFonts w:ascii="Times New Roman" w:hAnsi="Times New Roman"/>
                <w:i/>
                <w:sz w:val="24"/>
                <w:szCs w:val="24"/>
              </w:rPr>
              <w:t xml:space="preserve"> группа – мирное направление</w:t>
            </w:r>
          </w:p>
          <w:p w:rsidR="004767AC" w:rsidRPr="00F66F3F" w:rsidRDefault="004767AC" w:rsidP="00BE2D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43427C">
              <w:rPr>
                <w:rFonts w:ascii="Times New Roman" w:hAnsi="Times New Roman"/>
                <w:i/>
                <w:sz w:val="24"/>
                <w:szCs w:val="24"/>
              </w:rPr>
              <w:t>Используй уже имеющиеся документальные материалы и материалы учебника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43427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4767AC" w:rsidRPr="004B6C68" w:rsidRDefault="004767AC" w:rsidP="00D14F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4B6C68">
              <w:rPr>
                <w:rFonts w:ascii="Times New Roman" w:hAnsi="Times New Roman"/>
                <w:i/>
                <w:sz w:val="24"/>
                <w:szCs w:val="24"/>
              </w:rPr>
              <w:t>Найди свою группу и выполни творческое задание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Разрешается выбор группы и задания!)</w:t>
            </w:r>
            <w:proofErr w:type="gramEnd"/>
          </w:p>
          <w:p w:rsidR="004767AC" w:rsidRPr="00F66F3F" w:rsidRDefault="004767AC" w:rsidP="00550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  <w:p w:rsidR="004767AC" w:rsidRPr="00F66F3F" w:rsidRDefault="004767AC" w:rsidP="00550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  <w:p w:rsidR="004767AC" w:rsidRPr="00F66F3F" w:rsidRDefault="004767AC" w:rsidP="00550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1276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DB2" w:rsidRDefault="00BE2DB2">
      <w:r>
        <w:br w:type="page"/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670"/>
        <w:gridCol w:w="6521"/>
        <w:gridCol w:w="1559"/>
        <w:gridCol w:w="992"/>
      </w:tblGrid>
      <w:tr w:rsidR="004767AC" w:rsidRPr="00F66F3F" w:rsidTr="00BE2DB2">
        <w:trPr>
          <w:trHeight w:val="1473"/>
        </w:trPr>
        <w:tc>
          <w:tcPr>
            <w:tcW w:w="709" w:type="dxa"/>
          </w:tcPr>
          <w:p w:rsidR="004767AC" w:rsidRPr="00F66F3F" w:rsidRDefault="004767AC" w:rsidP="00550EE7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b/>
                <w:sz w:val="24"/>
                <w:szCs w:val="24"/>
              </w:rPr>
              <w:t xml:space="preserve">Битва под Москвой.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B42BB">
              <w:rPr>
                <w:rFonts w:ascii="Times New Roman" w:hAnsi="Times New Roman"/>
                <w:sz w:val="24"/>
                <w:szCs w:val="24"/>
              </w:rPr>
              <w:t>Впиши ответы на вопросы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</w:p>
          <w:p w:rsidR="004767AC" w:rsidRPr="00F66F3F" w:rsidRDefault="004767AC" w:rsidP="00D9280E">
            <w:pPr>
              <w:numPr>
                <w:ilvl w:val="0"/>
                <w:numId w:val="5"/>
              </w:numPr>
              <w:spacing w:after="0"/>
              <w:ind w:left="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sz w:val="24"/>
                <w:szCs w:val="24"/>
              </w:rPr>
              <w:t>Какой продолжительности планировалась операция по захвату Москвы?</w:t>
            </w:r>
          </w:p>
          <w:p w:rsidR="004767AC" w:rsidRPr="00F66F3F" w:rsidRDefault="004767AC" w:rsidP="00550EE7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sz w:val="24"/>
                <w:szCs w:val="24"/>
              </w:rPr>
              <w:t>Когда гитлеровское командование планировало пройти парадом по Красной площади?</w:t>
            </w:r>
          </w:p>
          <w:p w:rsidR="004767AC" w:rsidRPr="00F66F3F" w:rsidRDefault="004767AC" w:rsidP="00550EE7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sz w:val="24"/>
                <w:szCs w:val="24"/>
              </w:rPr>
              <w:t xml:space="preserve">Как называлась операция по захвату советской столицы? </w:t>
            </w:r>
          </w:p>
          <w:p w:rsidR="004767AC" w:rsidRPr="00F66F3F" w:rsidRDefault="004767AC" w:rsidP="00550EE7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sz w:val="24"/>
                <w:szCs w:val="24"/>
              </w:rPr>
              <w:t xml:space="preserve">Когда она началась?    </w:t>
            </w:r>
          </w:p>
          <w:p w:rsidR="004767AC" w:rsidRPr="00F66F3F" w:rsidRDefault="004767AC" w:rsidP="00550EE7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sz w:val="24"/>
                <w:szCs w:val="24"/>
              </w:rPr>
              <w:t>Кто возглавил оборону Москвы?</w:t>
            </w:r>
          </w:p>
          <w:p w:rsidR="004767AC" w:rsidRPr="00F66F3F" w:rsidRDefault="004767AC" w:rsidP="00D9280E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F3F">
              <w:rPr>
                <w:rFonts w:ascii="Times New Roman" w:hAnsi="Times New Roman"/>
                <w:sz w:val="24"/>
                <w:szCs w:val="24"/>
              </w:rPr>
              <w:t>Что узнали о параде на Красной площади?</w:t>
            </w:r>
            <w:r w:rsidRPr="00F66F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:rsidR="004767AC" w:rsidRPr="001A7864" w:rsidRDefault="004767AC" w:rsidP="001A78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A78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Используй для ответа:</w:t>
            </w:r>
          </w:p>
          <w:p w:rsidR="004767AC" w:rsidRDefault="004767AC" w:rsidP="00F66F3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Документальные материалы из воспоминаний и действий Г.К. Жукова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57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(Приложение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1E57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4767AC" w:rsidRPr="00CD4F03" w:rsidRDefault="004767AC" w:rsidP="00F66F3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Сообщения ученика о битве советской армии под Москвой. </w:t>
            </w:r>
            <w:r w:rsidRPr="00CD4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p w:rsidR="004767AC" w:rsidRDefault="004767AC" w:rsidP="00550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</w:p>
          <w:p w:rsidR="004767AC" w:rsidRDefault="004767AC" w:rsidP="00337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</w:p>
          <w:p w:rsidR="004767AC" w:rsidRDefault="004767AC" w:rsidP="00337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</w:p>
          <w:p w:rsidR="004767AC" w:rsidRPr="00337AD9" w:rsidRDefault="004767AC" w:rsidP="00CE4D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</w:p>
        </w:tc>
        <w:tc>
          <w:tcPr>
            <w:tcW w:w="1559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7AC" w:rsidRPr="00F66F3F" w:rsidTr="00BE2DB2">
        <w:trPr>
          <w:trHeight w:val="918"/>
        </w:trPr>
        <w:tc>
          <w:tcPr>
            <w:tcW w:w="709" w:type="dxa"/>
          </w:tcPr>
          <w:p w:rsidR="004767AC" w:rsidRPr="00F66F3F" w:rsidRDefault="004767AC" w:rsidP="00550EE7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767AC" w:rsidRDefault="004767AC" w:rsidP="00AF434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6F3F">
              <w:rPr>
                <w:rFonts w:ascii="Times New Roman" w:hAnsi="Times New Roman"/>
                <w:b/>
                <w:sz w:val="24"/>
                <w:szCs w:val="24"/>
              </w:rPr>
              <w:t>Значение победы под Москвой.</w:t>
            </w:r>
            <w:r w:rsidRPr="00F66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4CD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Запиши </w:t>
            </w:r>
            <w:r w:rsidRPr="00764CD0">
              <w:rPr>
                <w:rFonts w:ascii="Times New Roman" w:hAnsi="Times New Roman"/>
                <w:i/>
                <w:sz w:val="24"/>
                <w:szCs w:val="24"/>
              </w:rPr>
              <w:t>не менее 3-х позиций)</w:t>
            </w:r>
          </w:p>
          <w:p w:rsidR="004767AC" w:rsidRPr="00F66F3F" w:rsidRDefault="004767AC" w:rsidP="00AF4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  <w:p w:rsidR="004767AC" w:rsidRPr="00AF4344" w:rsidRDefault="004767AC" w:rsidP="00AF4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6521" w:type="dxa"/>
          </w:tcPr>
          <w:p w:rsidR="004767AC" w:rsidRPr="001A7864" w:rsidRDefault="004767AC" w:rsidP="00764CD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A78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Используй для ответа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материалы учебника и </w:t>
            </w:r>
          </w:p>
          <w:p w:rsidR="004767AC" w:rsidRPr="00764CD0" w:rsidRDefault="004767AC" w:rsidP="00764CD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767AC" w:rsidRPr="00337AD9" w:rsidRDefault="004767AC" w:rsidP="00AF43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37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Документальные материалы из воспоминаний и действий Г.К. Жукова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337AD9">
              <w:rPr>
                <w:rFonts w:ascii="Times New Roman" w:hAnsi="Times New Roman"/>
                <w:i/>
                <w:sz w:val="24"/>
                <w:szCs w:val="24"/>
              </w:rPr>
              <w:t xml:space="preserve">(Приложение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337AD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4767AC" w:rsidRPr="00F66F3F" w:rsidRDefault="004767AC" w:rsidP="00DD47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7AC" w:rsidRPr="00F66F3F" w:rsidTr="00BE2DB2">
        <w:trPr>
          <w:trHeight w:val="1473"/>
        </w:trPr>
        <w:tc>
          <w:tcPr>
            <w:tcW w:w="709" w:type="dxa"/>
          </w:tcPr>
          <w:p w:rsidR="004767AC" w:rsidRPr="00F66F3F" w:rsidRDefault="004767AC" w:rsidP="00550EE7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767AC" w:rsidRDefault="004767AC" w:rsidP="000947F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F3F">
              <w:rPr>
                <w:rFonts w:ascii="Times New Roman" w:hAnsi="Times New Roman"/>
                <w:b/>
                <w:sz w:val="24"/>
                <w:szCs w:val="24"/>
              </w:rPr>
              <w:t>Потери противников.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767AC" w:rsidRPr="007B42BB" w:rsidRDefault="004767AC" w:rsidP="007B4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BB">
              <w:rPr>
                <w:rFonts w:ascii="Times New Roman" w:hAnsi="Times New Roman"/>
                <w:sz w:val="24"/>
                <w:szCs w:val="24"/>
              </w:rPr>
              <w:t>Проведи сравнение и анализ</w:t>
            </w:r>
            <w:r>
              <w:rPr>
                <w:rFonts w:ascii="Times New Roman" w:hAnsi="Times New Roman"/>
                <w:sz w:val="24"/>
                <w:szCs w:val="24"/>
              </w:rPr>
              <w:t>. Выскажи собственное мнение</w:t>
            </w:r>
          </w:p>
          <w:p w:rsidR="004767AC" w:rsidRPr="00F66F3F" w:rsidRDefault="004767AC" w:rsidP="000947F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tbl>
            <w:tblPr>
              <w:tblW w:w="6688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550"/>
              <w:gridCol w:w="4138"/>
            </w:tblGrid>
            <w:tr w:rsidR="004767AC" w:rsidRPr="00F66F3F" w:rsidTr="0004740E">
              <w:trPr>
                <w:trHeight w:val="170"/>
                <w:tblCellSpacing w:w="7" w:type="dxa"/>
              </w:trPr>
              <w:tc>
                <w:tcPr>
                  <w:tcW w:w="18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hideMark/>
                </w:tcPr>
                <w:p w:rsidR="004767AC" w:rsidRPr="00F66F3F" w:rsidRDefault="004767AC" w:rsidP="00BE7DC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>Потери Германия</w:t>
                  </w:r>
                </w:p>
              </w:tc>
              <w:tc>
                <w:tcPr>
                  <w:tcW w:w="30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hideMark/>
                </w:tcPr>
                <w:p w:rsidR="004767AC" w:rsidRPr="00F66F3F" w:rsidRDefault="004767AC" w:rsidP="00BE7DC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6F3F">
                    <w:rPr>
                      <w:rFonts w:ascii="Times New Roman" w:hAnsi="Times New Roman"/>
                      <w:sz w:val="24"/>
                      <w:szCs w:val="24"/>
                    </w:rPr>
                    <w:t>Потери СССР</w:t>
                  </w:r>
                </w:p>
              </w:tc>
            </w:tr>
            <w:tr w:rsidR="004767AC" w:rsidRPr="00F66F3F" w:rsidTr="0004740E">
              <w:trPr>
                <w:trHeight w:val="1051"/>
                <w:tblCellSpacing w:w="7" w:type="dxa"/>
              </w:trPr>
              <w:tc>
                <w:tcPr>
                  <w:tcW w:w="18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67AC" w:rsidRPr="0004740E" w:rsidRDefault="004767AC" w:rsidP="00BE7DC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04740E">
                    <w:rPr>
                      <w:rFonts w:ascii="Times New Roman" w:hAnsi="Times New Roman"/>
                    </w:rPr>
                    <w:t>более 100 000 военнослужащих. Свыше 1,5 тыс. танков и 1 тыс. самолётов.</w:t>
                  </w:r>
                </w:p>
              </w:tc>
              <w:tc>
                <w:tcPr>
                  <w:tcW w:w="30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67AC" w:rsidRPr="0004740E" w:rsidRDefault="004767AC" w:rsidP="00BE7DC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04740E">
                    <w:rPr>
                      <w:rFonts w:ascii="Times New Roman" w:hAnsi="Times New Roman"/>
                    </w:rPr>
                    <w:t>28 дивизий были разгромлены полностью, а 72 более чем наполовину.750 000, из них 588 000 безвозвратные потери</w:t>
                  </w:r>
                </w:p>
              </w:tc>
            </w:tr>
            <w:tr w:rsidR="004767AC" w:rsidRPr="00F66F3F" w:rsidTr="0004740E">
              <w:trPr>
                <w:tblCellSpacing w:w="7" w:type="dxa"/>
              </w:trPr>
              <w:tc>
                <w:tcPr>
                  <w:tcW w:w="18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67AC" w:rsidRPr="0004740E" w:rsidRDefault="004767AC" w:rsidP="00BE7DC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04740E">
                    <w:rPr>
                      <w:rFonts w:ascii="Times New Roman" w:hAnsi="Times New Roman"/>
                    </w:rPr>
                    <w:t>750 000 военнослужащих</w:t>
                  </w:r>
                </w:p>
              </w:tc>
              <w:tc>
                <w:tcPr>
                  <w:tcW w:w="30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67AC" w:rsidRPr="0004740E" w:rsidRDefault="004767AC" w:rsidP="00BE7DC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04740E">
                    <w:rPr>
                      <w:rFonts w:ascii="Times New Roman" w:hAnsi="Times New Roman"/>
                    </w:rPr>
                    <w:t xml:space="preserve">убито, попало в плен, пропало без вести 2 841 900 человек, ранено 1 145 800 человек </w:t>
                  </w:r>
                </w:p>
              </w:tc>
            </w:tr>
          </w:tbl>
          <w:p w:rsidR="004767AC" w:rsidRPr="00F66F3F" w:rsidRDefault="004767AC" w:rsidP="006A3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7AC" w:rsidRPr="00F66F3F" w:rsidTr="00BE2DB2">
        <w:trPr>
          <w:trHeight w:val="1473"/>
        </w:trPr>
        <w:tc>
          <w:tcPr>
            <w:tcW w:w="709" w:type="dxa"/>
          </w:tcPr>
          <w:p w:rsidR="004767AC" w:rsidRPr="00F66F3F" w:rsidRDefault="004767AC" w:rsidP="00550EE7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767AC" w:rsidRPr="00F66F3F" w:rsidRDefault="004767AC" w:rsidP="009065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b/>
                <w:sz w:val="24"/>
                <w:szCs w:val="24"/>
              </w:rPr>
              <w:t>Рефлексия. Самооценка:</w:t>
            </w:r>
            <w:r w:rsidRPr="00F66F3F">
              <w:rPr>
                <w:rFonts w:ascii="Times New Roman" w:hAnsi="Times New Roman"/>
                <w:sz w:val="24"/>
                <w:szCs w:val="24"/>
              </w:rPr>
              <w:t xml:space="preserve"> как я усвоил материал:</w:t>
            </w:r>
          </w:p>
          <w:p w:rsidR="004767AC" w:rsidRPr="00F66F3F" w:rsidRDefault="004767AC" w:rsidP="000947F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F3F">
              <w:rPr>
                <w:rFonts w:ascii="Times New Roman" w:hAnsi="Times New Roman"/>
                <w:b/>
                <w:sz w:val="24"/>
                <w:szCs w:val="24"/>
              </w:rPr>
              <w:t>Поставь значок.</w:t>
            </w:r>
          </w:p>
        </w:tc>
        <w:tc>
          <w:tcPr>
            <w:tcW w:w="6521" w:type="dxa"/>
          </w:tcPr>
          <w:p w:rsidR="004767AC" w:rsidRPr="00F66F3F" w:rsidRDefault="004767AC" w:rsidP="00047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noProof/>
                <w:color w:val="110EA7"/>
                <w:sz w:val="24"/>
                <w:szCs w:val="24"/>
              </w:rPr>
              <w:drawing>
                <wp:inline distT="0" distB="0" distL="0" distR="0">
                  <wp:extent cx="310896" cy="259080"/>
                  <wp:effectExtent l="19050" t="0" r="0" b="0"/>
                  <wp:docPr id="7" name="i-main-pic" descr="Картинка 7 из 84780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7 из 84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99" cy="260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6F3F">
              <w:rPr>
                <w:rFonts w:ascii="Times New Roman" w:hAnsi="Times New Roman"/>
                <w:sz w:val="24"/>
                <w:szCs w:val="24"/>
              </w:rPr>
              <w:t>- получил прочные знания, усвоил весь материал -  _____</w:t>
            </w:r>
          </w:p>
          <w:p w:rsidR="004767AC" w:rsidRPr="00F66F3F" w:rsidRDefault="004767AC" w:rsidP="00047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noProof/>
                <w:color w:val="110EA7"/>
                <w:sz w:val="24"/>
                <w:szCs w:val="24"/>
              </w:rPr>
              <w:drawing>
                <wp:inline distT="0" distB="0" distL="0" distR="0">
                  <wp:extent cx="308610" cy="282893"/>
                  <wp:effectExtent l="19050" t="0" r="0" b="0"/>
                  <wp:docPr id="8" name="i-main-pic" descr="Картинка 34 из 102845">
                    <a:hlinkClick xmlns:a="http://schemas.openxmlformats.org/drawingml/2006/main" r:id="rId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34 из 1028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82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6F3F">
              <w:rPr>
                <w:rFonts w:ascii="Times New Roman" w:hAnsi="Times New Roman"/>
                <w:sz w:val="24"/>
                <w:szCs w:val="24"/>
              </w:rPr>
              <w:t xml:space="preserve">- усвоил материал, но есть </w:t>
            </w:r>
            <w:proofErr w:type="gramStart"/>
            <w:r w:rsidRPr="00F66F3F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gramEnd"/>
            <w:r w:rsidRPr="00F66F3F">
              <w:rPr>
                <w:rFonts w:ascii="Times New Roman" w:hAnsi="Times New Roman"/>
                <w:sz w:val="24"/>
                <w:szCs w:val="24"/>
              </w:rPr>
              <w:t xml:space="preserve"> чем еще поработать _____</w:t>
            </w:r>
          </w:p>
          <w:p w:rsidR="004767AC" w:rsidRPr="00F66F3F" w:rsidRDefault="004767AC" w:rsidP="00047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3F">
              <w:rPr>
                <w:rFonts w:ascii="Times New Roman" w:hAnsi="Times New Roman"/>
                <w:noProof/>
                <w:color w:val="110EA7"/>
                <w:sz w:val="24"/>
                <w:szCs w:val="24"/>
              </w:rPr>
              <w:drawing>
                <wp:inline distT="0" distB="0" distL="0" distR="0">
                  <wp:extent cx="357505" cy="327713"/>
                  <wp:effectExtent l="19050" t="0" r="4445" b="0"/>
                  <wp:docPr id="9" name="i-main-pic" descr="Картинка 15 из 102845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15 из 1028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327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6F3F">
              <w:rPr>
                <w:rFonts w:ascii="Times New Roman" w:hAnsi="Times New Roman"/>
                <w:sz w:val="24"/>
                <w:szCs w:val="24"/>
              </w:rPr>
              <w:t>- усвоил материал частично, многие вопросы еще требуют дополнительной работы – _____</w:t>
            </w:r>
          </w:p>
          <w:p w:rsidR="004767AC" w:rsidRPr="00F66F3F" w:rsidRDefault="004767AC" w:rsidP="0004740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7AC" w:rsidRPr="00F66F3F" w:rsidTr="00BE2DB2">
        <w:trPr>
          <w:trHeight w:val="1473"/>
        </w:trPr>
        <w:tc>
          <w:tcPr>
            <w:tcW w:w="709" w:type="dxa"/>
          </w:tcPr>
          <w:p w:rsidR="004767AC" w:rsidRPr="00F66F3F" w:rsidRDefault="004767AC" w:rsidP="00550EE7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767AC" w:rsidRDefault="004767AC" w:rsidP="00C550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05E">
              <w:rPr>
                <w:rFonts w:ascii="Times New Roman" w:hAnsi="Times New Roman"/>
                <w:b/>
                <w:sz w:val="24"/>
                <w:szCs w:val="24"/>
              </w:rPr>
              <w:t>Домашнее задание.</w:t>
            </w:r>
            <w:r w:rsidRPr="00C550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67AC" w:rsidRDefault="004767AC" w:rsidP="00C5505E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05E">
              <w:rPr>
                <w:rFonts w:ascii="Times New Roman" w:hAnsi="Times New Roman"/>
                <w:sz w:val="24"/>
                <w:szCs w:val="24"/>
              </w:rPr>
              <w:t>Прочитать текст учебника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67AC" w:rsidRPr="00C5505E" w:rsidRDefault="004767AC" w:rsidP="00C5505E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05E">
              <w:rPr>
                <w:rFonts w:ascii="Times New Roman" w:hAnsi="Times New Roman"/>
                <w:sz w:val="24"/>
                <w:szCs w:val="24"/>
              </w:rPr>
              <w:t xml:space="preserve"> Найти  дополнительные материалы по вопросам, которые более всего заинтересовали.</w:t>
            </w:r>
          </w:p>
          <w:p w:rsidR="004767AC" w:rsidRPr="00C5505E" w:rsidRDefault="004767AC" w:rsidP="00C5505E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05E">
              <w:rPr>
                <w:rFonts w:ascii="Times New Roman" w:hAnsi="Times New Roman"/>
                <w:sz w:val="24"/>
                <w:szCs w:val="24"/>
              </w:rPr>
              <w:t>Написать короткое сочинение, историческое эссе на тему по выбору:</w:t>
            </w:r>
          </w:p>
          <w:p w:rsidR="004767AC" w:rsidRPr="00C5505E" w:rsidRDefault="004767AC" w:rsidP="00C5505E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05E">
              <w:rPr>
                <w:rFonts w:ascii="Times New Roman" w:hAnsi="Times New Roman"/>
                <w:sz w:val="24"/>
                <w:szCs w:val="24"/>
              </w:rPr>
              <w:t>Дать характеристику 1 периоду Великой Отечественной войны.</w:t>
            </w:r>
          </w:p>
          <w:p w:rsidR="004767AC" w:rsidRPr="00C5505E" w:rsidRDefault="004767AC" w:rsidP="00C5505E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05E">
              <w:rPr>
                <w:rFonts w:ascii="Times New Roman" w:hAnsi="Times New Roman"/>
                <w:sz w:val="24"/>
                <w:szCs w:val="24"/>
              </w:rPr>
              <w:t>Московская битв</w:t>
            </w:r>
            <w:proofErr w:type="gramStart"/>
            <w:r w:rsidRPr="00C5505E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C5505E">
              <w:rPr>
                <w:rFonts w:ascii="Times New Roman" w:hAnsi="Times New Roman"/>
                <w:sz w:val="24"/>
                <w:szCs w:val="24"/>
              </w:rPr>
              <w:t xml:space="preserve"> шаг на пути к победе.</w:t>
            </w:r>
          </w:p>
          <w:p w:rsidR="004767AC" w:rsidRPr="00C5505E" w:rsidRDefault="004767AC" w:rsidP="00C5505E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05E">
              <w:rPr>
                <w:rFonts w:ascii="Times New Roman" w:hAnsi="Times New Roman"/>
                <w:sz w:val="24"/>
                <w:szCs w:val="24"/>
              </w:rPr>
              <w:t>Просчеты и потери.</w:t>
            </w:r>
          </w:p>
          <w:p w:rsidR="004767AC" w:rsidRPr="0004740E" w:rsidRDefault="004767AC" w:rsidP="0004740E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40E">
              <w:rPr>
                <w:rFonts w:ascii="Times New Roman" w:hAnsi="Times New Roman"/>
                <w:sz w:val="24"/>
                <w:szCs w:val="24"/>
              </w:rPr>
              <w:t>Как в настоящее время оцениваются события Великой Отечественной войны</w:t>
            </w:r>
            <w:r w:rsidR="00BF77F4">
              <w:rPr>
                <w:rFonts w:ascii="Times New Roman" w:hAnsi="Times New Roman"/>
                <w:sz w:val="24"/>
                <w:szCs w:val="24"/>
              </w:rPr>
              <w:t xml:space="preserve"> людьми разного уровня</w:t>
            </w:r>
            <w:r w:rsidRPr="0004740E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4767AC" w:rsidRPr="00F66F3F" w:rsidRDefault="004767AC" w:rsidP="009065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BE2DB2" w:rsidRDefault="00453B00" w:rsidP="00710792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 вправе</w:t>
            </w:r>
            <w:r w:rsidR="00BE2DB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767AC" w:rsidRDefault="00BE2DB2" w:rsidP="00BE2DB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767AC" w:rsidRPr="00A00EEA">
              <w:rPr>
                <w:rFonts w:ascii="Times New Roman" w:hAnsi="Times New Roman"/>
                <w:sz w:val="24"/>
                <w:szCs w:val="24"/>
              </w:rPr>
              <w:t>Выб</w:t>
            </w:r>
            <w:r w:rsidR="00453B00">
              <w:rPr>
                <w:rFonts w:ascii="Times New Roman" w:hAnsi="Times New Roman"/>
                <w:sz w:val="24"/>
                <w:szCs w:val="24"/>
              </w:rPr>
              <w:t>рать</w:t>
            </w:r>
            <w:r w:rsidR="004767AC" w:rsidRPr="00A00EEA">
              <w:rPr>
                <w:rFonts w:ascii="Times New Roman" w:hAnsi="Times New Roman"/>
                <w:sz w:val="24"/>
                <w:szCs w:val="24"/>
              </w:rPr>
              <w:t xml:space="preserve"> посильное дл</w:t>
            </w:r>
            <w:r w:rsidR="004767AC">
              <w:rPr>
                <w:rFonts w:ascii="Times New Roman" w:hAnsi="Times New Roman"/>
                <w:sz w:val="24"/>
                <w:szCs w:val="24"/>
              </w:rPr>
              <w:t>я</w:t>
            </w:r>
            <w:r w:rsidR="004767AC" w:rsidRPr="00A00EEA">
              <w:rPr>
                <w:rFonts w:ascii="Times New Roman" w:hAnsi="Times New Roman"/>
                <w:sz w:val="24"/>
                <w:szCs w:val="24"/>
              </w:rPr>
              <w:t xml:space="preserve"> себя задание</w:t>
            </w:r>
            <w:r w:rsidR="00166DDC">
              <w:rPr>
                <w:rFonts w:ascii="Times New Roman" w:hAnsi="Times New Roman"/>
                <w:sz w:val="24"/>
                <w:szCs w:val="24"/>
              </w:rPr>
              <w:t>!</w:t>
            </w:r>
            <w:r w:rsidR="004767AC" w:rsidRPr="00A00EEA">
              <w:rPr>
                <w:rFonts w:ascii="Times New Roman" w:hAnsi="Times New Roman"/>
                <w:sz w:val="24"/>
                <w:szCs w:val="24"/>
              </w:rPr>
              <w:t xml:space="preserve"> Пользуйся при</w:t>
            </w:r>
            <w:r w:rsidR="00476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67AC" w:rsidRPr="00A00EEA">
              <w:rPr>
                <w:rFonts w:ascii="Times New Roman" w:hAnsi="Times New Roman"/>
                <w:sz w:val="24"/>
                <w:szCs w:val="24"/>
              </w:rPr>
              <w:t xml:space="preserve">подготовке материалами учебника и </w:t>
            </w:r>
            <w:r w:rsidR="004767AC" w:rsidRPr="00A00EEA">
              <w:rPr>
                <w:rFonts w:ascii="Times New Roman" w:hAnsi="Times New Roman"/>
                <w:b/>
                <w:sz w:val="24"/>
                <w:szCs w:val="24"/>
              </w:rPr>
              <w:t>«Рабоч</w:t>
            </w:r>
            <w:r w:rsidR="00166DDC">
              <w:rPr>
                <w:rFonts w:ascii="Times New Roman" w:hAnsi="Times New Roman"/>
                <w:b/>
                <w:sz w:val="24"/>
                <w:szCs w:val="24"/>
              </w:rPr>
              <w:t>им</w:t>
            </w:r>
            <w:r w:rsidR="004767AC" w:rsidRPr="00A00EEA">
              <w:rPr>
                <w:rFonts w:ascii="Times New Roman" w:hAnsi="Times New Roman"/>
                <w:b/>
                <w:sz w:val="24"/>
                <w:szCs w:val="24"/>
              </w:rPr>
              <w:t xml:space="preserve"> лист</w:t>
            </w:r>
            <w:r w:rsidR="00166DDC">
              <w:rPr>
                <w:rFonts w:ascii="Times New Roman" w:hAnsi="Times New Roman"/>
                <w:b/>
                <w:sz w:val="24"/>
                <w:szCs w:val="24"/>
              </w:rPr>
              <w:t>ом</w:t>
            </w:r>
            <w:r w:rsidR="004767AC" w:rsidRPr="00A00EEA">
              <w:rPr>
                <w:rFonts w:ascii="Times New Roman" w:hAnsi="Times New Roman"/>
                <w:b/>
                <w:sz w:val="24"/>
                <w:szCs w:val="24"/>
              </w:rPr>
              <w:t xml:space="preserve"> урока «Военный альбом».</w:t>
            </w:r>
            <w:r w:rsidR="004767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767AC" w:rsidRDefault="004767AC" w:rsidP="00710792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67AC" w:rsidRPr="00C5505E" w:rsidRDefault="004767AC" w:rsidP="00710792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74A">
              <w:rPr>
                <w:rFonts w:ascii="Times New Roman" w:hAnsi="Times New Roman"/>
                <w:sz w:val="24"/>
                <w:szCs w:val="24"/>
              </w:rPr>
              <w:t xml:space="preserve">Проведи опрос среди родственников о </w:t>
            </w:r>
            <w:r>
              <w:rPr>
                <w:rFonts w:ascii="Times New Roman" w:hAnsi="Times New Roman"/>
                <w:sz w:val="24"/>
                <w:szCs w:val="24"/>
              </w:rPr>
              <w:t>событиях блокадного Ленинграда. Попытайся н</w:t>
            </w:r>
            <w:r w:rsidRPr="00C5505E">
              <w:rPr>
                <w:rFonts w:ascii="Times New Roman" w:hAnsi="Times New Roman"/>
                <w:sz w:val="24"/>
                <w:szCs w:val="24"/>
              </w:rPr>
              <w:t xml:space="preserve">айти исторические источники – военные сводки, донесения с фронтов, письма солдат и др.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Твои находки могут быть размещены в виртуальном музее «Боевой славы» в сети Интернет.  </w:t>
            </w:r>
          </w:p>
          <w:p w:rsidR="004767AC" w:rsidRPr="00F66F3F" w:rsidRDefault="004767AC" w:rsidP="0088374A">
            <w:pPr>
              <w:spacing w:after="0"/>
              <w:jc w:val="both"/>
              <w:rPr>
                <w:rFonts w:ascii="Times New Roman" w:hAnsi="Times New Roman"/>
                <w:noProof/>
                <w:color w:val="110EA7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67AC" w:rsidRPr="00F66F3F" w:rsidRDefault="004767AC" w:rsidP="00550E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5B" w:rsidRPr="005543A0" w:rsidRDefault="00E6715B" w:rsidP="00550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505E" w:rsidRPr="0003403E" w:rsidRDefault="00C5505E" w:rsidP="00C5505E">
      <w:p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</w:p>
    <w:p w:rsidR="00E6715B" w:rsidRPr="005543A0" w:rsidRDefault="00E6715B" w:rsidP="00550E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6715B" w:rsidRPr="005543A0" w:rsidSect="00943285">
      <w:footerReference w:type="default" r:id="rId13"/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870" w:rsidRDefault="00A06870" w:rsidP="00AE6581">
      <w:pPr>
        <w:spacing w:after="0" w:line="240" w:lineRule="auto"/>
      </w:pPr>
      <w:r>
        <w:separator/>
      </w:r>
    </w:p>
  </w:endnote>
  <w:endnote w:type="continuationSeparator" w:id="0">
    <w:p w:rsidR="00A06870" w:rsidRDefault="00A06870" w:rsidP="00AE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57648"/>
      <w:docPartObj>
        <w:docPartGallery w:val="Page Numbers (Bottom of Page)"/>
        <w:docPartUnique/>
      </w:docPartObj>
    </w:sdtPr>
    <w:sdtContent>
      <w:p w:rsidR="00AE6581" w:rsidRDefault="00DC3E50">
        <w:pPr>
          <w:pStyle w:val="a9"/>
          <w:jc w:val="right"/>
        </w:pPr>
        <w:fldSimple w:instr=" PAGE   \* MERGEFORMAT ">
          <w:r w:rsidR="00BE2DB2">
            <w:rPr>
              <w:noProof/>
            </w:rPr>
            <w:t>3</w:t>
          </w:r>
        </w:fldSimple>
      </w:p>
    </w:sdtContent>
  </w:sdt>
  <w:p w:rsidR="00AE6581" w:rsidRDefault="00AE658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870" w:rsidRDefault="00A06870" w:rsidP="00AE6581">
      <w:pPr>
        <w:spacing w:after="0" w:line="240" w:lineRule="auto"/>
      </w:pPr>
      <w:r>
        <w:separator/>
      </w:r>
    </w:p>
  </w:footnote>
  <w:footnote w:type="continuationSeparator" w:id="0">
    <w:p w:rsidR="00A06870" w:rsidRDefault="00A06870" w:rsidP="00AE6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ED2"/>
    <w:multiLevelType w:val="hybridMultilevel"/>
    <w:tmpl w:val="100889A8"/>
    <w:lvl w:ilvl="0" w:tplc="8C94AB8A">
      <w:start w:val="1"/>
      <w:numFmt w:val="russianUpper"/>
      <w:lvlText w:val="%1)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6EF36B9"/>
    <w:multiLevelType w:val="hybridMultilevel"/>
    <w:tmpl w:val="14DCA9DA"/>
    <w:lvl w:ilvl="0" w:tplc="FBC200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41BF1"/>
    <w:multiLevelType w:val="hybridMultilevel"/>
    <w:tmpl w:val="632631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5E1A25"/>
    <w:multiLevelType w:val="multilevel"/>
    <w:tmpl w:val="FD88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70668"/>
    <w:multiLevelType w:val="hybridMultilevel"/>
    <w:tmpl w:val="6722D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9E706A"/>
    <w:multiLevelType w:val="hybridMultilevel"/>
    <w:tmpl w:val="B8CAB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B7FE6"/>
    <w:multiLevelType w:val="hybridMultilevel"/>
    <w:tmpl w:val="BE7A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F580A"/>
    <w:multiLevelType w:val="hybridMultilevel"/>
    <w:tmpl w:val="61DA75F0"/>
    <w:lvl w:ilvl="0" w:tplc="15B87D6A">
      <w:start w:val="1"/>
      <w:numFmt w:val="russianUpp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8D56408"/>
    <w:multiLevelType w:val="hybridMultilevel"/>
    <w:tmpl w:val="14DCA9DA"/>
    <w:lvl w:ilvl="0" w:tplc="FBC200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20CC1"/>
    <w:multiLevelType w:val="hybridMultilevel"/>
    <w:tmpl w:val="F9B41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46B96"/>
    <w:multiLevelType w:val="hybridMultilevel"/>
    <w:tmpl w:val="D87A5D56"/>
    <w:lvl w:ilvl="0" w:tplc="0E6EEB54">
      <w:start w:val="1"/>
      <w:numFmt w:val="russianUpper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C94341"/>
    <w:multiLevelType w:val="hybridMultilevel"/>
    <w:tmpl w:val="A98AA8B6"/>
    <w:lvl w:ilvl="0" w:tplc="C5D2AA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5312743"/>
    <w:multiLevelType w:val="hybridMultilevel"/>
    <w:tmpl w:val="6722D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4"/>
    <w:lvlOverride w:ilvl="0">
      <w:lvl w:ilvl="0" w:tplc="041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2"/>
  </w:num>
  <w:num w:numId="5">
    <w:abstractNumId w:val="10"/>
  </w:num>
  <w:num w:numId="6">
    <w:abstractNumId w:val="8"/>
  </w:num>
  <w:num w:numId="7">
    <w:abstractNumId w:val="0"/>
  </w:num>
  <w:num w:numId="8">
    <w:abstractNumId w:val="11"/>
  </w:num>
  <w:num w:numId="9">
    <w:abstractNumId w:val="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715B"/>
    <w:rsid w:val="00027BF3"/>
    <w:rsid w:val="0003712D"/>
    <w:rsid w:val="0004740E"/>
    <w:rsid w:val="00070735"/>
    <w:rsid w:val="000947F3"/>
    <w:rsid w:val="00115845"/>
    <w:rsid w:val="00130344"/>
    <w:rsid w:val="001324B3"/>
    <w:rsid w:val="00166DDC"/>
    <w:rsid w:val="001A7864"/>
    <w:rsid w:val="001E57B5"/>
    <w:rsid w:val="00253FE3"/>
    <w:rsid w:val="0027767E"/>
    <w:rsid w:val="002C725D"/>
    <w:rsid w:val="00337AD9"/>
    <w:rsid w:val="003B0376"/>
    <w:rsid w:val="003D4AD8"/>
    <w:rsid w:val="0043427C"/>
    <w:rsid w:val="00453B00"/>
    <w:rsid w:val="0047670A"/>
    <w:rsid w:val="004767AC"/>
    <w:rsid w:val="004B6C68"/>
    <w:rsid w:val="00534344"/>
    <w:rsid w:val="00550EE7"/>
    <w:rsid w:val="005543A0"/>
    <w:rsid w:val="005F4FD8"/>
    <w:rsid w:val="00661C0C"/>
    <w:rsid w:val="006674B3"/>
    <w:rsid w:val="006A3250"/>
    <w:rsid w:val="006A64C3"/>
    <w:rsid w:val="00710792"/>
    <w:rsid w:val="00734AC5"/>
    <w:rsid w:val="00736B05"/>
    <w:rsid w:val="00764CD0"/>
    <w:rsid w:val="00765995"/>
    <w:rsid w:val="007B42BB"/>
    <w:rsid w:val="007F48B8"/>
    <w:rsid w:val="00823EDC"/>
    <w:rsid w:val="0088374A"/>
    <w:rsid w:val="00883AF5"/>
    <w:rsid w:val="00890060"/>
    <w:rsid w:val="0090652F"/>
    <w:rsid w:val="00913043"/>
    <w:rsid w:val="00943285"/>
    <w:rsid w:val="00962120"/>
    <w:rsid w:val="009F10A5"/>
    <w:rsid w:val="00A00EEA"/>
    <w:rsid w:val="00A06870"/>
    <w:rsid w:val="00AE6581"/>
    <w:rsid w:val="00AF4344"/>
    <w:rsid w:val="00B67BD4"/>
    <w:rsid w:val="00B864B9"/>
    <w:rsid w:val="00BE2DB2"/>
    <w:rsid w:val="00BF77F4"/>
    <w:rsid w:val="00C5505E"/>
    <w:rsid w:val="00C80C34"/>
    <w:rsid w:val="00C90687"/>
    <w:rsid w:val="00CD4F03"/>
    <w:rsid w:val="00CE10FF"/>
    <w:rsid w:val="00CE4D72"/>
    <w:rsid w:val="00D14FE0"/>
    <w:rsid w:val="00D9280E"/>
    <w:rsid w:val="00DC3E50"/>
    <w:rsid w:val="00DD4719"/>
    <w:rsid w:val="00E6715B"/>
    <w:rsid w:val="00E95F9B"/>
    <w:rsid w:val="00E96E9C"/>
    <w:rsid w:val="00EC41CF"/>
    <w:rsid w:val="00EC4CD3"/>
    <w:rsid w:val="00EE79A1"/>
    <w:rsid w:val="00F6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CD3"/>
  </w:style>
  <w:style w:type="paragraph" w:styleId="1">
    <w:name w:val="heading 1"/>
    <w:basedOn w:val="a"/>
    <w:link w:val="10"/>
    <w:uiPriority w:val="9"/>
    <w:qFormat/>
    <w:rsid w:val="00734AC5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C0C"/>
    <w:pPr>
      <w:ind w:left="720"/>
      <w:contextualSpacing/>
    </w:pPr>
  </w:style>
  <w:style w:type="character" w:customStyle="1" w:styleId="FontStyle29">
    <w:name w:val="Font Style29"/>
    <w:basedOn w:val="a0"/>
    <w:rsid w:val="00E96E9C"/>
    <w:rPr>
      <w:rFonts w:ascii="Times New Roman" w:hAnsi="Times New Roman" w:cs="Times New Roman"/>
      <w:i/>
      <w:i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34AC5"/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0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66F3F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AE6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E6581"/>
  </w:style>
  <w:style w:type="paragraph" w:styleId="a9">
    <w:name w:val="footer"/>
    <w:basedOn w:val="a"/>
    <w:link w:val="aa"/>
    <w:uiPriority w:val="99"/>
    <w:unhideWhenUsed/>
    <w:rsid w:val="00AE6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6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ctiverain.com/image_store/uploads/2/6/4/7/0/ar120727320407462.jpg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mg-fotki.yandex.ru/get/4814/131082100.6/0_5e59d_f76cdf9b_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happy-pm.com/images/sad_smiley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Кокурины</dc:creator>
  <cp:lastModifiedBy>user</cp:lastModifiedBy>
  <cp:revision>3</cp:revision>
  <dcterms:created xsi:type="dcterms:W3CDTF">2016-01-21T06:30:00Z</dcterms:created>
  <dcterms:modified xsi:type="dcterms:W3CDTF">2016-01-21T06:30:00Z</dcterms:modified>
</cp:coreProperties>
</file>